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B0A41" w:rsidTr="008B0A41">
        <w:tc>
          <w:tcPr>
            <w:tcW w:w="3192" w:type="dxa"/>
          </w:tcPr>
          <w:p w:rsidR="008B0A41" w:rsidRDefault="008B0A41" w:rsidP="008B0A41">
            <w:pPr>
              <w:jc w:val="center"/>
            </w:pPr>
            <w:r>
              <w:t>Name</w:t>
            </w:r>
          </w:p>
        </w:tc>
        <w:tc>
          <w:tcPr>
            <w:tcW w:w="3192" w:type="dxa"/>
          </w:tcPr>
          <w:p w:rsidR="008B0A41" w:rsidRDefault="008B0A41" w:rsidP="008B0A41">
            <w:pPr>
              <w:jc w:val="center"/>
            </w:pPr>
            <w:r>
              <w:t>Small Test Tube</w:t>
            </w:r>
          </w:p>
        </w:tc>
        <w:tc>
          <w:tcPr>
            <w:tcW w:w="3192" w:type="dxa"/>
          </w:tcPr>
          <w:p w:rsidR="008B0A41" w:rsidRDefault="008B0A41" w:rsidP="008B0A41">
            <w:pPr>
              <w:jc w:val="center"/>
            </w:pPr>
            <w:r>
              <w:t>Large Test Tube</w:t>
            </w:r>
          </w:p>
        </w:tc>
      </w:tr>
      <w:tr w:rsidR="008B0A41" w:rsidTr="00B30B6E">
        <w:trPr>
          <w:trHeight w:val="576"/>
        </w:trPr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  <w:r>
              <w:t>Mass CO</w:t>
            </w:r>
            <w:r w:rsidRPr="008B0A41">
              <w:rPr>
                <w:vertAlign w:val="subscript"/>
              </w:rPr>
              <w:t>2</w:t>
            </w: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</w:tr>
      <w:tr w:rsidR="008B0A41" w:rsidTr="00B30B6E">
        <w:trPr>
          <w:trHeight w:val="576"/>
        </w:trPr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  <w:r>
              <w:t>Circumference (cm) C =</w:t>
            </w: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</w:tr>
      <w:tr w:rsidR="008B0A41" w:rsidTr="00B30B6E">
        <w:trPr>
          <w:trHeight w:val="576"/>
        </w:trPr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  <w:r>
              <w:t>Radius (cm) r=</w:t>
            </w: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</w:tr>
      <w:tr w:rsidR="008B0A41" w:rsidTr="00B30B6E">
        <w:trPr>
          <w:trHeight w:val="576"/>
        </w:trPr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  <w:r>
              <w:t>Balloon (cm</w:t>
            </w:r>
            <w:r w:rsidRPr="008B0A41">
              <w:rPr>
                <w:vertAlign w:val="superscript"/>
              </w:rPr>
              <w:t>3</w:t>
            </w:r>
            <w:r>
              <w:t xml:space="preserve"> or mL) V = </w:t>
            </w: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</w:tr>
      <w:tr w:rsidR="008B0A41" w:rsidTr="00B30B6E">
        <w:trPr>
          <w:trHeight w:val="576"/>
        </w:trPr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  <w:r>
              <w:t>Temp(K)  T=</w:t>
            </w: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  <w:bookmarkStart w:id="0" w:name="_GoBack"/>
        <w:bookmarkEnd w:id="0"/>
      </w:tr>
      <w:tr w:rsidR="008B0A41" w:rsidTr="00B30B6E">
        <w:trPr>
          <w:trHeight w:val="576"/>
        </w:trPr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  <w:r>
              <w:t>Pressure (mmHg)  P=</w:t>
            </w: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</w:tr>
      <w:tr w:rsidR="008B0A41" w:rsidTr="00B30B6E">
        <w:trPr>
          <w:trHeight w:val="576"/>
        </w:trPr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  <w:r>
              <w:t>Pressure (</w:t>
            </w:r>
            <w:proofErr w:type="spellStart"/>
            <w:r>
              <w:t>atm</w:t>
            </w:r>
            <w:proofErr w:type="spellEnd"/>
            <w:r>
              <w:t>) P=</w:t>
            </w: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</w:tr>
      <w:tr w:rsidR="008B0A41" w:rsidTr="00B30B6E">
        <w:trPr>
          <w:trHeight w:val="576"/>
        </w:trPr>
        <w:tc>
          <w:tcPr>
            <w:tcW w:w="3192" w:type="dxa"/>
            <w:vAlign w:val="center"/>
          </w:tcPr>
          <w:p w:rsidR="008B0A41" w:rsidRDefault="0092208F" w:rsidP="008B0A41">
            <w:pPr>
              <w:jc w:val="center"/>
            </w:pPr>
            <w:r>
              <w:t>Amount (</w:t>
            </w:r>
            <w:proofErr w:type="spellStart"/>
            <w:r>
              <w:t>mol</w:t>
            </w:r>
            <w:proofErr w:type="spellEnd"/>
            <w:r>
              <w:t>) n=</w:t>
            </w: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  <w:tc>
          <w:tcPr>
            <w:tcW w:w="3192" w:type="dxa"/>
            <w:vAlign w:val="center"/>
          </w:tcPr>
          <w:p w:rsidR="008B0A41" w:rsidRDefault="008B0A41" w:rsidP="008B0A41">
            <w:pPr>
              <w:jc w:val="center"/>
            </w:pPr>
          </w:p>
        </w:tc>
      </w:tr>
      <w:tr w:rsidR="0092208F" w:rsidTr="00B30B6E">
        <w:trPr>
          <w:trHeight w:val="576"/>
        </w:trPr>
        <w:tc>
          <w:tcPr>
            <w:tcW w:w="3192" w:type="dxa"/>
            <w:vAlign w:val="center"/>
          </w:tcPr>
          <w:p w:rsidR="0092208F" w:rsidRDefault="0092208F" w:rsidP="008B0A41">
            <w:pPr>
              <w:jc w:val="center"/>
            </w:pPr>
            <w:r>
              <w:t>Molar Mass (g/</w:t>
            </w:r>
            <w:proofErr w:type="spellStart"/>
            <w:r>
              <w:t>mol</w:t>
            </w:r>
            <w:proofErr w:type="spellEnd"/>
            <w:r>
              <w:t>)</w:t>
            </w:r>
          </w:p>
        </w:tc>
        <w:tc>
          <w:tcPr>
            <w:tcW w:w="3192" w:type="dxa"/>
            <w:vAlign w:val="center"/>
          </w:tcPr>
          <w:p w:rsidR="0092208F" w:rsidRDefault="0092208F" w:rsidP="008B0A41">
            <w:pPr>
              <w:jc w:val="center"/>
            </w:pPr>
          </w:p>
        </w:tc>
        <w:tc>
          <w:tcPr>
            <w:tcW w:w="3192" w:type="dxa"/>
            <w:vAlign w:val="center"/>
          </w:tcPr>
          <w:p w:rsidR="0092208F" w:rsidRDefault="0092208F" w:rsidP="008B0A41">
            <w:pPr>
              <w:jc w:val="center"/>
            </w:pPr>
          </w:p>
        </w:tc>
      </w:tr>
    </w:tbl>
    <w:p w:rsidR="003E5B17" w:rsidRDefault="00B30B6E"/>
    <w:p w:rsidR="00B8419F" w:rsidRDefault="00B8419F">
      <m:oMathPara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C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</m:oMath>
      </m:oMathPara>
    </w:p>
    <w:p w:rsidR="00B8419F" w:rsidRDefault="00B8419F">
      <m:oMathPara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π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8419F" w:rsidRPr="00B8419F" w:rsidRDefault="00B8419F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n=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PV</m:t>
              </m:r>
            </m:num>
            <m:den>
              <m:r>
                <w:rPr>
                  <w:rFonts w:ascii="Cambria Math" w:eastAsiaTheme="minorEastAsia" w:hAnsi="Cambria Math"/>
                </w:rPr>
                <m:t>RT</m:t>
              </m:r>
            </m:den>
          </m:f>
        </m:oMath>
      </m:oMathPara>
    </w:p>
    <w:p w:rsidR="00B8419F" w:rsidRDefault="00B8419F">
      <w:pPr>
        <w:rPr>
          <w:rFonts w:eastAsiaTheme="minorEastAsia"/>
        </w:rPr>
      </w:pPr>
    </w:p>
    <w:p w:rsidR="00B8419F" w:rsidRDefault="00B8419F"/>
    <w:p w:rsidR="00B8419F" w:rsidRDefault="00B8419F"/>
    <w:sectPr w:rsidR="00B84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A41"/>
    <w:rsid w:val="00837A5D"/>
    <w:rsid w:val="008B0A41"/>
    <w:rsid w:val="0092208F"/>
    <w:rsid w:val="00B30B6E"/>
    <w:rsid w:val="00B8419F"/>
    <w:rsid w:val="00C5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8419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1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8419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1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4</cp:revision>
  <dcterms:created xsi:type="dcterms:W3CDTF">2013-05-01T12:15:00Z</dcterms:created>
  <dcterms:modified xsi:type="dcterms:W3CDTF">2013-05-01T12:33:00Z</dcterms:modified>
</cp:coreProperties>
</file>